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 xml:space="preserve">Mermaid Radio </w:t>
      </w:r>
      <w:r>
        <w:rPr>
          <w:b w:val="1"/>
          <w:bCs w:val="1"/>
          <w:sz w:val="22"/>
          <w:szCs w:val="22"/>
          <w:u w:val="single"/>
          <w:rtl w:val="0"/>
        </w:rPr>
        <w:t xml:space="preserve">– </w:t>
      </w:r>
      <w:r>
        <w:rPr>
          <w:b w:val="1"/>
          <w:bCs w:val="1"/>
          <w:sz w:val="22"/>
          <w:szCs w:val="22"/>
          <w:u w:val="single"/>
          <w:rtl w:val="0"/>
        </w:rPr>
        <w:t>bio (EN)</w:t>
      </w: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  <w:u w:val="single"/>
        </w:rPr>
      </w:pPr>
    </w:p>
    <w:p>
      <w:pPr>
        <w:pStyle w:val="Default"/>
        <w:suppressAutoHyphens w:val="1"/>
        <w:spacing w:before="0" w:line="240" w:lineRule="auto"/>
        <w:jc w:val="left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i w:val="1"/>
          <w:iCs w:val="1"/>
          <w:sz w:val="22"/>
          <w:szCs w:val="22"/>
          <w:rtl w:val="0"/>
          <w:lang w:val="en-US"/>
        </w:rPr>
        <w:t>Together they create a fresh and unique sound, in which jazz, indie pop and electronic music are combined in an inventive way.</w:t>
      </w:r>
      <w:r>
        <w:rPr>
          <w:i w:val="1"/>
          <w:iCs w:val="1"/>
          <w:sz w:val="22"/>
          <w:szCs w:val="22"/>
          <w:rtl w:val="0"/>
        </w:rPr>
        <w:t>”</w:t>
      </w:r>
    </w:p>
    <w:p>
      <w:pPr>
        <w:pStyle w:val="Default"/>
        <w:suppressAutoHyphens w:val="1"/>
        <w:spacing w:before="0" w:line="240" w:lineRule="auto"/>
        <w:jc w:val="left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 xml:space="preserve">— </w:t>
      </w:r>
      <w:r>
        <w:rPr>
          <w:i w:val="1"/>
          <w:iCs w:val="1"/>
          <w:sz w:val="22"/>
          <w:szCs w:val="22"/>
          <w:rtl w:val="0"/>
          <w:lang w:val="nl-NL"/>
        </w:rPr>
        <w:t>Rik van Boeckel, Cultuurpodium.nl</w:t>
      </w:r>
    </w:p>
    <w:p>
      <w:pPr>
        <w:pStyle w:val="Default"/>
        <w:suppressAutoHyphens w:val="1"/>
        <w:spacing w:before="0" w:line="240" w:lineRule="auto"/>
        <w:jc w:val="left"/>
        <w:rPr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Mermaid Radio is an Amsterdam-based duo featuring trumpeter/producer Raya Hadzhieva and singer/songwriter Charllotte Karlstedt. Their sound blends adventurous beats, expressive vocals and melodic trumpet lines into a poetic, genre-defying flow. Best described as a playful crossover between electronic music, indie pop and world jazz, Mermaid Radio invites listeners to dive into a unique musical world </w:t>
      </w:r>
      <w:r>
        <w:rPr>
          <w:sz w:val="22"/>
          <w:szCs w:val="22"/>
          <w:rtl w:val="0"/>
          <w:lang w:val="en-US"/>
        </w:rPr>
        <w:t xml:space="preserve">— </w:t>
      </w:r>
      <w:r>
        <w:rPr>
          <w:sz w:val="22"/>
          <w:szCs w:val="22"/>
          <w:rtl w:val="0"/>
          <w:lang w:val="en-US"/>
        </w:rPr>
        <w:t xml:space="preserve">full of </w:t>
      </w:r>
      <w:r>
        <w:rPr>
          <w:sz w:val="22"/>
          <w:szCs w:val="22"/>
          <w:rtl w:val="0"/>
          <w:lang w:val="en-US"/>
        </w:rPr>
        <w:t>adventurous curiosity</w:t>
      </w:r>
      <w:r>
        <w:rPr>
          <w:sz w:val="22"/>
          <w:szCs w:val="22"/>
          <w:rtl w:val="0"/>
          <w:lang w:val="en-US"/>
        </w:rPr>
        <w:t>, imagination and freedom.</w:t>
      </w: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Take a dive: </w:t>
      </w:r>
      <w:r>
        <w:rPr>
          <w:rStyle w:val="Hyperlink.0"/>
          <w:sz w:val="22"/>
          <w:szCs w:val="22"/>
        </w:rPr>
        <w:fldChar w:fldCharType="begin" w:fldLock="0"/>
      </w:r>
      <w:r>
        <w:rPr>
          <w:rStyle w:val="Hyperlink.0"/>
          <w:sz w:val="22"/>
          <w:szCs w:val="22"/>
        </w:rPr>
        <w:instrText xml:space="preserve"> HYPERLINK "http://mermaidradio.net"</w:instrText>
      </w:r>
      <w:r>
        <w:rPr>
          <w:rStyle w:val="Hyperlink.0"/>
          <w:sz w:val="22"/>
          <w:szCs w:val="22"/>
        </w:rPr>
        <w:fldChar w:fldCharType="separate" w:fldLock="0"/>
      </w:r>
      <w:r>
        <w:rPr>
          <w:rStyle w:val="Hyperlink.0"/>
          <w:sz w:val="22"/>
          <w:szCs w:val="22"/>
          <w:rtl w:val="0"/>
          <w:lang w:val="it-IT"/>
        </w:rPr>
        <w:t>mermaidradio.net</w:t>
      </w:r>
      <w:r>
        <w:rPr>
          <w:sz w:val="22"/>
          <w:szCs w:val="22"/>
        </w:rPr>
        <w:fldChar w:fldCharType="end" w:fldLock="0"/>
      </w:r>
      <w:r>
        <w:rPr>
          <w:sz w:val="22"/>
          <w:szCs w:val="22"/>
          <w:rtl w:val="0"/>
          <w:lang w:val="de-DE"/>
        </w:rPr>
        <w:t xml:space="preserve"> — </w:t>
      </w:r>
      <w:r>
        <w:rPr>
          <w:sz w:val="22"/>
          <w:szCs w:val="22"/>
          <w:rtl w:val="0"/>
          <w:lang w:val="en-US"/>
        </w:rPr>
        <w:t>Follow @mermaidradioinsta</w:t>
      </w:r>
    </w:p>
    <w:p>
      <w:pPr>
        <w:pStyle w:val="Default"/>
        <w:suppressAutoHyphens w:val="1"/>
        <w:spacing w:before="0" w:line="240" w:lineRule="auto"/>
        <w:jc w:val="left"/>
        <w:rPr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Bio Charllotte:</w:t>
      </w: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1"/>
        </w:rPr>
        <w:t>‘</w:t>
      </w:r>
      <w:r>
        <w:rPr>
          <w:i w:val="1"/>
          <w:iCs w:val="1"/>
          <w:sz w:val="22"/>
          <w:szCs w:val="22"/>
          <w:rtl w:val="0"/>
          <w:lang w:val="en-US"/>
        </w:rPr>
        <w:t>Karlsted</w:t>
      </w:r>
      <w:r>
        <w:rPr>
          <w:i w:val="1"/>
          <w:iCs w:val="1"/>
          <w:sz w:val="22"/>
          <w:szCs w:val="22"/>
          <w:rtl w:val="0"/>
          <w:lang w:val="de-DE"/>
        </w:rPr>
        <w:t>t</w:t>
      </w:r>
      <w:r>
        <w:rPr>
          <w:i w:val="1"/>
          <w:iCs w:val="1"/>
          <w:sz w:val="22"/>
          <w:szCs w:val="22"/>
          <w:rtl w:val="0"/>
          <w:lang w:val="en-US"/>
        </w:rPr>
        <w:t xml:space="preserve"> enchants and persuades the listener with her vocal agility, like a mysterious sparkling</w:t>
      </w:r>
      <w:r>
        <w:rPr>
          <w:i w:val="0"/>
          <w:iCs w:val="0"/>
          <w:sz w:val="22"/>
          <w:szCs w:val="22"/>
          <w:rtl w:val="0"/>
          <w:lang w:val="de-DE"/>
        </w:rPr>
        <w:t xml:space="preserve"> </w:t>
      </w:r>
      <w:r>
        <w:rPr>
          <w:i w:val="1"/>
          <w:iCs w:val="1"/>
          <w:sz w:val="22"/>
          <w:szCs w:val="22"/>
          <w:rtl w:val="0"/>
        </w:rPr>
        <w:t>muse</w:t>
      </w:r>
      <w:r>
        <w:rPr>
          <w:i w:val="1"/>
          <w:iCs w:val="1"/>
          <w:sz w:val="22"/>
          <w:szCs w:val="22"/>
          <w:rtl w:val="1"/>
        </w:rPr>
        <w:t>’</w:t>
      </w:r>
      <w:r>
        <w:rPr>
          <w:i w:val="1"/>
          <w:iCs w:val="1"/>
          <w:sz w:val="22"/>
          <w:szCs w:val="22"/>
          <w:rtl w:val="0"/>
          <w:lang w:val="nl-NL"/>
        </w:rPr>
        <w:t xml:space="preserve"> (rakenDra, Muziekwereld, translated)</w:t>
      </w:r>
    </w:p>
    <w:p>
      <w:pPr>
        <w:pStyle w:val="Default"/>
        <w:suppressAutoHyphens w:val="1"/>
        <w:spacing w:before="0" w:line="240" w:lineRule="auto"/>
        <w:jc w:val="left"/>
        <w:rPr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Songwriter and vocalist Charllotte was born in the German town of Jever and was raised in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both Germany and the UK. Thanks to her Swedish mother she also spent quite some time in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Sweden. Aged nineteen she started singing in bands and at the same time dove into the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German music theater tradition of Brecht, Weil and Eisler. Later she discovered the world of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jazz and, after winning a prize in the City of Trier as a promising talent, Charllotte moved to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Cologne where she jumped right into the vivid jazz scene. Here she also performed in musical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theater productions and enjoyed working as a street musician. This was the time when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Charllotte decided to make her dreams come true and build a professional career as a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it-IT"/>
        </w:rPr>
        <w:t>musician.</w:t>
      </w: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Her compositions reflect her </w:t>
      </w:r>
      <w:r>
        <w:rPr>
          <w:sz w:val="22"/>
          <w:szCs w:val="22"/>
          <w:rtl w:val="0"/>
          <w:lang w:val="en-US"/>
        </w:rPr>
        <w:t>diverse background and artistic vision.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As sources of inspiration Charllotte names great artists such as Joni Mitchell, Kate Bush,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Moloko and Massive Attack. One might also notice the Scandinavian influences; these are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 xml:space="preserve">gently woven </w:t>
      </w:r>
      <w:r>
        <w:rPr>
          <w:sz w:val="22"/>
          <w:szCs w:val="22"/>
          <w:rtl w:val="0"/>
          <w:lang w:val="en-US"/>
        </w:rPr>
        <w:t xml:space="preserve">with </w:t>
      </w:r>
      <w:r>
        <w:rPr>
          <w:sz w:val="22"/>
          <w:szCs w:val="22"/>
          <w:rtl w:val="0"/>
          <w:lang w:val="en-US"/>
        </w:rPr>
        <w:t>into a jazz-flavoured tapestry that she developed during her studies at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nl-NL"/>
        </w:rPr>
        <w:t>Amsterdam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it-IT"/>
        </w:rPr>
        <w:t>s famous Conservatory.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  <w:r>
        <w:rPr>
          <w:rStyle w:val="Hyperlink.0"/>
          <w:b w:val="1"/>
          <w:bCs w:val="1"/>
          <w:sz w:val="22"/>
          <w:szCs w:val="22"/>
        </w:rPr>
        <w:fldChar w:fldCharType="begin" w:fldLock="0"/>
      </w:r>
      <w:r>
        <w:rPr>
          <w:rStyle w:val="Hyperlink.0"/>
          <w:b w:val="1"/>
          <w:bCs w:val="1"/>
          <w:sz w:val="22"/>
          <w:szCs w:val="22"/>
        </w:rPr>
        <w:instrText xml:space="preserve"> HYPERLINK "http://charllottemusic.com"</w:instrText>
      </w:r>
      <w:r>
        <w:rPr>
          <w:rStyle w:val="Hyperlink.0"/>
          <w:b w:val="1"/>
          <w:bCs w:val="1"/>
          <w:sz w:val="22"/>
          <w:szCs w:val="22"/>
        </w:rPr>
        <w:fldChar w:fldCharType="separate" w:fldLock="0"/>
      </w:r>
      <w:r>
        <w:rPr>
          <w:rStyle w:val="Hyperlink.0"/>
          <w:b w:val="1"/>
          <w:bCs w:val="1"/>
          <w:sz w:val="22"/>
          <w:szCs w:val="22"/>
          <w:rtl w:val="0"/>
          <w:lang w:val="it-IT"/>
        </w:rPr>
        <w:t>charllottemusic.com</w:t>
      </w:r>
      <w:r>
        <w:rPr>
          <w:b w:val="1"/>
          <w:bCs w:val="1"/>
          <w:sz w:val="22"/>
          <w:szCs w:val="22"/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Bio Raya:</w:t>
      </w:r>
    </w:p>
    <w:p>
      <w:pPr>
        <w:pStyle w:val="Default"/>
        <w:suppressAutoHyphens w:val="1"/>
        <w:spacing w:before="0" w:line="240" w:lineRule="auto"/>
        <w:jc w:val="left"/>
        <w:rPr>
          <w:b w:val="0"/>
          <w:b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Raya</w:t>
      </w:r>
      <w:r>
        <w:rPr>
          <w:sz w:val="22"/>
          <w:szCs w:val="22"/>
          <w:rtl w:val="0"/>
          <w:lang w:val="en-US"/>
        </w:rPr>
        <w:t xml:space="preserve"> is a trumpet player and music producer based in Amsterdam, The Netherlands. Originally from Bulgaria, she relocated to Amsterdam in 2003, where she pursued her passion for music and earned a master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s degree in jazz trumpet from the Conservatorium van Amsterdam in 2009.</w:t>
      </w: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The vibrant and diverse music scene in the Netherlands has allowed her to collaborate with musicians from around the globe. Throughout her career, </w:t>
      </w:r>
      <w:r>
        <w:rPr>
          <w:b w:val="1"/>
          <w:bCs w:val="1"/>
          <w:sz w:val="22"/>
          <w:szCs w:val="22"/>
          <w:rtl w:val="0"/>
        </w:rPr>
        <w:t>Raya</w:t>
      </w:r>
      <w:r>
        <w:rPr>
          <w:sz w:val="22"/>
          <w:szCs w:val="22"/>
          <w:rtl w:val="0"/>
          <w:lang w:val="en-US"/>
        </w:rPr>
        <w:t xml:space="preserve"> has performed in a variety of ensembles and projects spanning world music, jazz, fusion, and pop, contributing both as a section player and a soloist.</w:t>
      </w: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Her exploration of different musical styles has led her on a quest to discover her own unique musical identity. In the realm of music production, she has found a creative playground that offers a rich palette of sounds for self-expression. Her compositions reflect a blend of influences, ranging from Balkan folklore to pop, jazz, and electronic music, showcasing her innovative approach and versatility as an artist.</w:t>
      </w:r>
    </w:p>
    <w:p>
      <w:pPr>
        <w:pStyle w:val="Default"/>
        <w:suppressAutoHyphens w:val="1"/>
        <w:spacing w:before="0" w:line="240" w:lineRule="auto"/>
        <w:jc w:val="left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b w:val="1"/>
          <w:bCs w:val="1"/>
          <w:sz w:val="22"/>
          <w:szCs w:val="22"/>
          <w:rtl w:val="0"/>
        </w:rPr>
        <w:t>rayahadzhieva.com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